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Lines="0" w:afterLines="0" w:line="360" w:lineRule="auto"/>
        <w:ind w:firstLine="480"/>
        <w:jc w:val="center"/>
        <w:rPr>
          <w:rFonts w:hint="default" w:ascii="仿宋" w:hAnsi="仿宋" w:eastAsia="仿宋" w:cs="仿宋"/>
          <w:b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信息科学与技术学院</w:t>
      </w:r>
      <w:r>
        <w:rPr>
          <w:rFonts w:hint="eastAsia" w:ascii="仿宋" w:hAnsi="仿宋" w:eastAsia="仿宋" w:cs="仿宋"/>
          <w:b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6"/>
          <w:szCs w:val="36"/>
        </w:rPr>
        <w:t>年上半年推荐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优秀共青团员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名单</w:t>
      </w:r>
    </w:p>
    <w:tbl>
      <w:tblPr>
        <w:tblStyle w:val="2"/>
        <w:tblW w:w="13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517"/>
        <w:gridCol w:w="1850"/>
        <w:gridCol w:w="1877"/>
        <w:gridCol w:w="1752"/>
        <w:gridCol w:w="1346"/>
        <w:gridCol w:w="166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 号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  系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号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  级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入团时间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推荐日期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王灿阳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20233971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2018.11.23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任磊康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20233959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2020.05.10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张广茂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20233943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2019.11.30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张鑫利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20234006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信2311-2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2023.5.19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张靖宇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20233997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信2311-2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2020.6.10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师宝发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20233982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信2311-2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2019.9.1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崔紫严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20234031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信2311-3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2018.10.16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茆伟昊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20234054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信2311-4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2023.5.1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卢宏志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20234056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信2311-4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2023.5.25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石裕舵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20234050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信2311-4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2019.12.9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李庆凯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20234089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信2311-5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2019.5.6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只鹏宇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20234085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信2311-5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2019.12.31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马欣雨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20234114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信2311-5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2023.5.26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戚彩云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20234151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信2311-6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2019.12.17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刘越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20234150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信2311-6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2017.12.12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谭昊川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20234121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2018.12.28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李晨阳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20234175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2019.4.30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陶攀印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20234167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2021.6.24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刘胡伟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20234168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2019.5.4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朱艳菊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李佳烨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20234202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2023.5.30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董亚恒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20234204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2019.11.20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董亚恒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柳泽羽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20234215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2022.6.1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董亚恒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曹毓瑄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20234248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2023.5.4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董亚恒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杨晟玮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20234238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2019.12.31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董亚恒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者韵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20234256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2018.5.4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董亚恒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肖紫康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20234276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2022.6.25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董亚恒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岳博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20234258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2019.5.4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董亚恒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张诗婕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20234286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2018.12.12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董亚恒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刘雅楠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20234324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2020.05.06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董亚恒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樊雨林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20234326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2019.10.15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董亚恒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冯子涵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20234331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2018.12.28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20234342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2019.05.04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杨梓峻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20234327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2021.05.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郭子婵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20234390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2019.11.25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杨晓研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20234392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2019.11.08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裴世博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20234384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2019.12.09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20234419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2019.05.04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赵超凡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20234424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2019.04.29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窦欣茹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20234429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信2311-14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2020.05.10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王炜钧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20224122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贾烨恺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20224129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2023.06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慈欣爽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20224150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孙路缘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20224007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2018.11.26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李升波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20223924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隰轩逸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20223884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2021.11.03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20224081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2019.05.01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顾怡炜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20223703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2018.11.07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张轶恺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20224105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2018.5.3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胡晃肇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20224128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2018.11.11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刘雨朋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20223770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信2201-4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2018.10.01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仲昭睿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20223826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信2201-4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2018.05.15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郑小林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20223764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信2201-4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2019.05.08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蒋名辉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20223751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2019.04.28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申世铎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20224056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杜永杰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20223820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20223897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2018.05.07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盖宇阳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20224131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王伟杰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20223676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信2201-6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2018.04.30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杜章郸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20223957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信2202-1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2019.04.30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李晓阳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20223783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信2202-1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2018.12.28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20224009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信2203-1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2018.06.14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栗慧斌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20223958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信2203-1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2017.11.17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陈浩德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20223967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信2203-2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2018.12.01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艾洲宇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pBdr>
                <w:bottom w:val="none" w:color="auto" w:sz="0" w:space="0"/>
              </w:pBd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20224003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信2203-2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2018.12.11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张浩宇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20224010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信2203-2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2018.12.21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路一展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20224097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信2203-2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pBdr>
                <w:bottom w:val="none" w:color="auto" w:sz="0" w:space="0"/>
              </w:pBd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2018.10.19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20223928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信2204-1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2019.05.21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吕立锐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20224017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信2204-1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2018.12.24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闫子琼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20223871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信2204-1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2017.12.16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翟英杰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20223887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信2204-2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2019.05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pBdr>
                <w:bottom w:val="none" w:color="auto" w:sz="0" w:space="0"/>
              </w:pBd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田冰洋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20224046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信2204-2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pBdr>
                <w:bottom w:val="none" w:color="auto" w:sz="0" w:space="0"/>
              </w:pBd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代子航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20224098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信2204-2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2019.05.03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pBdr>
                <w:bottom w:val="none" w:color="auto" w:sz="0" w:space="0"/>
              </w:pBd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王鑫塬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20223889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信2205-1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2017.11.16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李立果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20224001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信2205-1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2018.05.16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刘宇浩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20224137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信2205-1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2019.11.09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连赛轩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20224089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信2205-2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2019.04.30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胡铁丞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20224024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信2205-2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2016.12.25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徐星凯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20223927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信2205-2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2021.11.11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pBdr>
                <w:bottom w:val="none" w:color="auto" w:sz="0" w:space="0"/>
              </w:pBd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陈庆振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20223735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信2205-3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2019.05.04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pBdr>
                <w:bottom w:val="none" w:color="auto" w:sz="0" w:space="0"/>
              </w:pBd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刘雪超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20223819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信2205-3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李云哲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20223726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信2206-1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李玖佳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20223692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信2206-2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2019.05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何佳欣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20211911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2016.12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李彩翼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20214133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陈文博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20213711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2015.10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杨梓涵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20214154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2023.6.29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冯家宝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20214106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2016.6.5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张云凤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20213916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叶宇萌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20191373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2015.7.6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刘玉哲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20214340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2016.1.16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郝蕊清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20213951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2021.5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崔若愚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20214051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董志焓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20213853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2016.1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孙浩博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20214050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康彧格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20214058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2016.5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方佳睦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20213999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王菁菁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20214023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信2101-6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关世杰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"/>
              </w:rPr>
              <w:t>20213995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"/>
              </w:rPr>
              <w:t>信2101-6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"/>
              </w:rPr>
              <w:t>2017.10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师佳帅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"/>
              </w:rPr>
              <w:t>20214007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"/>
              </w:rPr>
              <w:t>信2101-6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"/>
              </w:rPr>
              <w:t>2017.10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李腾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20213159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杨远鹏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20211469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贾国庆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20213994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信2103-1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2017.5.4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牟来正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20213752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信2103-1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2016.5.1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党一飞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20213731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信2103-1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2014.12.9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马佳琳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20214169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信2103-2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2016.6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蒋海明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20214158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信2103-2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2015.5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李世博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20213816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信2103-2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陆聪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20213726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信2103-2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2016.9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宋羊阳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20213744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信2014-1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2016.12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魏慧芹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王一松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20213823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信2104-2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2023.6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魏慧芹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张晨阳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20213818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信2104-2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2017-12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魏慧芹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刘梦阳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20214111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信2105-1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2015.12.20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常金洋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20214150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信2105-1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2018.5.4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胡硕阳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20214160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信2105-1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2015.12.10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王子硕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20214146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信2105-1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燕烁天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20213849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信2105-2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庞少航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20213924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信2105-2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2015.12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20214016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信2105-2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2016.12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刘晓阳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20213888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信2105-3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2015.10.1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田铭庚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20213901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信2105-3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2015.12.1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李治樟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20213992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信2105-3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2014.12.9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数字媒体与技术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王春语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20214172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信2106-1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数字媒体与技术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陈明荦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20213845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信2106-1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程硕雨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20184020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信2001-6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2015.12.1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杜红恩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刘子龙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20204257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信2004-1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2015.5.1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董亚恒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宋国佳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20204061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信2006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2015.02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宋欣娣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20204086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信2006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2015.12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杨艳秋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20204082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信2006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"/>
              </w:rPr>
              <w:t>2013.12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"/>
              </w:rPr>
              <w:t>20204142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信2006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"/>
              </w:rPr>
              <w:t>2016.12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张凯境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"/>
              </w:rPr>
              <w:t>20204063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信2006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"/>
              </w:rPr>
              <w:t>2015.10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安寅生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1202110034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信硕2021-2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2010.12.1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1202110056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信硕2021-2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2016.5.30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陈轶男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1202110039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信硕2021-2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2015.05.01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高京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1202110044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信硕2021-2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2014.12.26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刘振磊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1202210100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信硕2022-5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王文卓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1202210106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信硕2022-5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徐莎莎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1202210111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信硕2022-5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2012.12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苏超熙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1202310009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信硕2023-1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靳昊鑫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1202310001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信硕2023-1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6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郝玮琰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1202310010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信硕2023-1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闫雪琦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1202310024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信硕2023-1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4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黄文文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1202310054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信硕2023-3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2016.09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韩辛淼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1202310060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信硕2023-3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2015.5.10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李君鹏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1202310059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信硕2023-3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2013.05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吕永辉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1202310065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信硕2023-4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李佳豪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1202310068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信硕2023-4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2011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王淑娟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1202310082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信硕2023-4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2014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王宇硕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1202310088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信硕2023-4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2017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张东健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1202310095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信硕2023-5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1.10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郑子旋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1202310103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信硕2023-5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2.25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信息科学与技术学院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李蒙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1202310112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信硕2023-5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2014.5.10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2024.3.24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韩江河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NTg1MjU1YWJmZmIzYTI2N2IyZTE1YjcwOTY2MGIifQ=="/>
  </w:docVars>
  <w:rsids>
    <w:rsidRoot w:val="00000000"/>
    <w:rsid w:val="01A55F86"/>
    <w:rsid w:val="171D3E1E"/>
    <w:rsid w:val="2DA406AD"/>
    <w:rsid w:val="32D261B4"/>
    <w:rsid w:val="368745FF"/>
    <w:rsid w:val="3B8973B0"/>
    <w:rsid w:val="44CA55A7"/>
    <w:rsid w:val="466D2FA5"/>
    <w:rsid w:val="4C607FE5"/>
    <w:rsid w:val="55BB49A2"/>
    <w:rsid w:val="7C4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2024-03-08T01:07:00Z</dcterms:created>
  <dc:creator>从今往后</dc:creator>
  <cp:lastModifiedBy>江城七载</cp:lastModifiedBy>
  <dcterms:modified xsi:type="dcterms:W3CDTF">2024-03-21T04:29:28Z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D4973960A5C34E36B042E525E56C759C_13</vt:lpwstr>
  </property>
</Properties>
</file>